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85E" w:rsidRPr="002C685E" w:rsidRDefault="002C685E" w:rsidP="002C685E">
      <w:pPr>
        <w:pStyle w:val="a3"/>
        <w:rPr>
          <w:rFonts w:ascii="Arial" w:hAnsi="Arial" w:cs="Arial"/>
          <w:b/>
          <w:color w:val="00B050"/>
          <w:sz w:val="28"/>
          <w:szCs w:val="28"/>
          <w:lang w:val="en-US"/>
        </w:rPr>
      </w:pPr>
      <w:r>
        <w:rPr>
          <w:rFonts w:ascii="Arial" w:hAnsi="Arial" w:cs="Arial"/>
          <w:b/>
          <w:color w:val="00B050"/>
          <w:sz w:val="28"/>
          <w:szCs w:val="28"/>
          <w:lang w:val="en-US"/>
        </w:rPr>
        <w:t>Week</w:t>
      </w:r>
      <w:r w:rsidR="00244D9A">
        <w:rPr>
          <w:rFonts w:ascii="Arial" w:hAnsi="Arial" w:cs="Arial"/>
          <w:b/>
          <w:color w:val="00B050"/>
          <w:sz w:val="28"/>
          <w:szCs w:val="28"/>
          <w:lang w:val="en-US"/>
        </w:rPr>
        <w:t>s</w:t>
      </w:r>
      <w:r>
        <w:rPr>
          <w:rFonts w:ascii="Arial" w:hAnsi="Arial" w:cs="Arial"/>
          <w:b/>
          <w:color w:val="00B050"/>
          <w:sz w:val="28"/>
          <w:szCs w:val="28"/>
          <w:lang w:val="en-US"/>
        </w:rPr>
        <w:t xml:space="preserve"> </w:t>
      </w:r>
      <w:r w:rsidRPr="00645DEF">
        <w:rPr>
          <w:rFonts w:ascii="Arial" w:hAnsi="Arial" w:cs="Arial"/>
          <w:b/>
          <w:color w:val="00B050"/>
          <w:sz w:val="28"/>
          <w:szCs w:val="28"/>
          <w:lang w:val="en-US"/>
        </w:rPr>
        <w:t>13-15</w:t>
      </w:r>
    </w:p>
    <w:p w:rsidR="002C685E" w:rsidRDefault="002C685E" w:rsidP="002C685E">
      <w:p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Start Unit </w:t>
      </w:r>
      <w:r w:rsidRPr="00645DEF">
        <w:rPr>
          <w:rFonts w:ascii="Arial" w:hAnsi="Arial" w:cs="Arial"/>
          <w:sz w:val="28"/>
          <w:szCs w:val="28"/>
          <w:lang w:val="en-US"/>
        </w:rPr>
        <w:t xml:space="preserve">6 </w:t>
      </w:r>
      <w:r>
        <w:rPr>
          <w:rFonts w:ascii="Arial" w:hAnsi="Arial" w:cs="Arial"/>
          <w:b/>
          <w:sz w:val="28"/>
          <w:szCs w:val="28"/>
          <w:lang w:val="en-US"/>
        </w:rPr>
        <w:t xml:space="preserve">(pp </w:t>
      </w:r>
      <w:r w:rsidRPr="00645DEF">
        <w:rPr>
          <w:rFonts w:ascii="Arial" w:hAnsi="Arial" w:cs="Arial"/>
          <w:b/>
          <w:sz w:val="28"/>
          <w:szCs w:val="28"/>
          <w:lang w:val="en-US"/>
        </w:rPr>
        <w:t>46</w:t>
      </w:r>
      <w:r>
        <w:rPr>
          <w:rFonts w:ascii="Arial" w:hAnsi="Arial" w:cs="Arial"/>
          <w:b/>
          <w:sz w:val="28"/>
          <w:szCs w:val="28"/>
          <w:lang w:val="en-US"/>
        </w:rPr>
        <w:t>-</w:t>
      </w:r>
      <w:r w:rsidRPr="00645DEF">
        <w:rPr>
          <w:rFonts w:ascii="Arial" w:hAnsi="Arial" w:cs="Arial"/>
          <w:b/>
          <w:sz w:val="28"/>
          <w:szCs w:val="28"/>
          <w:lang w:val="en-US"/>
        </w:rPr>
        <w:t>53</w:t>
      </w:r>
      <w:r w:rsidRPr="00F45B45">
        <w:rPr>
          <w:rFonts w:ascii="Arial" w:hAnsi="Arial" w:cs="Arial"/>
          <w:b/>
          <w:sz w:val="28"/>
          <w:szCs w:val="28"/>
          <w:lang w:val="en-US"/>
        </w:rPr>
        <w:t>)</w:t>
      </w:r>
      <w:r w:rsidR="00645DEF">
        <w:rPr>
          <w:rFonts w:ascii="Arial" w:hAnsi="Arial" w:cs="Arial"/>
          <w:b/>
          <w:sz w:val="28"/>
          <w:szCs w:val="28"/>
          <w:lang w:val="en-US"/>
        </w:rPr>
        <w:t xml:space="preserve"> + p110</w:t>
      </w:r>
    </w:p>
    <w:p w:rsidR="00C17DBB" w:rsidRPr="00645DEF" w:rsidRDefault="00C17DBB" w:rsidP="002C685E">
      <w:pPr>
        <w:rPr>
          <w:rFonts w:ascii="Arial" w:hAnsi="Arial" w:cs="Arial"/>
          <w:color w:val="0070C0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The topic is </w:t>
      </w:r>
      <w:r>
        <w:rPr>
          <w:rFonts w:ascii="Arial" w:hAnsi="Arial" w:cs="Arial"/>
          <w:b/>
          <w:color w:val="0070C0"/>
          <w:sz w:val="28"/>
          <w:szCs w:val="28"/>
          <w:lang w:val="en-US"/>
        </w:rPr>
        <w:t>The way I see it (describing people, places, etc</w:t>
      </w:r>
      <w:r w:rsidRPr="000B35C1">
        <w:rPr>
          <w:rFonts w:ascii="Arial" w:hAnsi="Arial" w:cs="Arial"/>
          <w:b/>
          <w:color w:val="0070C0"/>
          <w:sz w:val="28"/>
          <w:szCs w:val="28"/>
          <w:lang w:val="en-US"/>
        </w:rPr>
        <w:t>.</w:t>
      </w:r>
      <w:r>
        <w:rPr>
          <w:rFonts w:ascii="Arial" w:hAnsi="Arial" w:cs="Arial"/>
          <w:b/>
          <w:color w:val="0070C0"/>
          <w:sz w:val="28"/>
          <w:szCs w:val="28"/>
          <w:lang w:val="en-US"/>
        </w:rPr>
        <w:t>)</w:t>
      </w:r>
    </w:p>
    <w:p w:rsidR="002C685E" w:rsidRDefault="002C685E" w:rsidP="002C685E">
      <w:pPr>
        <w:pStyle w:val="a3"/>
        <w:ind w:left="0"/>
        <w:rPr>
          <w:rFonts w:ascii="Arial" w:hAnsi="Arial" w:cs="Arial"/>
          <w:color w:val="0070C0"/>
          <w:sz w:val="28"/>
          <w:szCs w:val="28"/>
          <w:lang w:val="en-US"/>
        </w:rPr>
      </w:pPr>
      <w:r w:rsidRPr="002C685E">
        <w:rPr>
          <w:rFonts w:ascii="Arial" w:hAnsi="Arial" w:cs="Arial"/>
          <w:b/>
          <w:color w:val="0070C0"/>
          <w:sz w:val="28"/>
          <w:szCs w:val="28"/>
          <w:lang w:val="en-US"/>
        </w:rPr>
        <w:t>Vocabulary</w:t>
      </w:r>
      <w:r w:rsidRPr="002C685E">
        <w:rPr>
          <w:rFonts w:ascii="Arial" w:hAnsi="Arial" w:cs="Arial"/>
          <w:color w:val="0070C0"/>
          <w:sz w:val="28"/>
          <w:szCs w:val="28"/>
          <w:lang w:val="en-US"/>
        </w:rPr>
        <w:t xml:space="preserve"> – </w:t>
      </w:r>
      <w:r>
        <w:rPr>
          <w:rFonts w:ascii="Arial" w:hAnsi="Arial" w:cs="Arial"/>
          <w:color w:val="0070C0"/>
          <w:sz w:val="28"/>
          <w:szCs w:val="28"/>
          <w:lang w:val="en-US"/>
        </w:rPr>
        <w:t>Synonyms, Antonyms</w:t>
      </w:r>
    </w:p>
    <w:p w:rsidR="002C685E" w:rsidRPr="00C17DBB" w:rsidRDefault="002C685E" w:rsidP="002C685E">
      <w:pPr>
        <w:rPr>
          <w:rFonts w:ascii="Arial" w:hAnsi="Arial" w:cs="Arial"/>
          <w:b/>
          <w:color w:val="00B050"/>
          <w:sz w:val="28"/>
          <w:szCs w:val="28"/>
          <w:lang w:val="en-US"/>
        </w:rPr>
      </w:pPr>
      <w:r w:rsidRPr="00C17DBB">
        <w:rPr>
          <w:rFonts w:ascii="Arial" w:hAnsi="Arial" w:cs="Arial"/>
          <w:b/>
          <w:color w:val="00B050"/>
          <w:sz w:val="28"/>
          <w:szCs w:val="28"/>
          <w:lang w:val="en-US"/>
        </w:rPr>
        <w:t>Grammar:</w:t>
      </w:r>
    </w:p>
    <w:p w:rsidR="002C685E" w:rsidRPr="00C17DBB" w:rsidRDefault="002C685E" w:rsidP="002C685E">
      <w:pPr>
        <w:pStyle w:val="a3"/>
        <w:numPr>
          <w:ilvl w:val="0"/>
          <w:numId w:val="3"/>
        </w:numPr>
        <w:rPr>
          <w:rFonts w:ascii="Arial" w:hAnsi="Arial" w:cs="Arial"/>
          <w:color w:val="00B050"/>
          <w:sz w:val="28"/>
          <w:szCs w:val="28"/>
          <w:lang w:val="en-US"/>
        </w:rPr>
      </w:pPr>
      <w:r w:rsidRPr="00C17DBB">
        <w:rPr>
          <w:rFonts w:ascii="Arial" w:hAnsi="Arial" w:cs="Arial"/>
          <w:color w:val="00B050"/>
          <w:sz w:val="28"/>
          <w:szCs w:val="28"/>
          <w:lang w:val="en-US"/>
        </w:rPr>
        <w:t>Adjectives - Degrees of Comparison, as…as</w:t>
      </w:r>
      <w:proofErr w:type="gramStart"/>
      <w:r w:rsidRPr="00C17DBB">
        <w:rPr>
          <w:rFonts w:ascii="Arial" w:hAnsi="Arial" w:cs="Arial"/>
          <w:color w:val="00B050"/>
          <w:sz w:val="28"/>
          <w:szCs w:val="28"/>
          <w:lang w:val="en-US"/>
        </w:rPr>
        <w:t>..</w:t>
      </w:r>
      <w:proofErr w:type="gramEnd"/>
      <w:r w:rsidRPr="00C17DBB">
        <w:rPr>
          <w:rFonts w:ascii="Arial" w:hAnsi="Arial" w:cs="Arial"/>
          <w:color w:val="00B050"/>
          <w:sz w:val="28"/>
          <w:szCs w:val="28"/>
          <w:lang w:val="en-US"/>
        </w:rPr>
        <w:t xml:space="preserve"> </w:t>
      </w:r>
    </w:p>
    <w:p w:rsidR="002C685E" w:rsidRDefault="002C685E" w:rsidP="00C17DBB">
      <w:pPr>
        <w:pStyle w:val="a3"/>
        <w:numPr>
          <w:ilvl w:val="0"/>
          <w:numId w:val="3"/>
        </w:numPr>
        <w:rPr>
          <w:rFonts w:ascii="Arial" w:hAnsi="Arial" w:cs="Arial"/>
          <w:color w:val="00B050"/>
          <w:sz w:val="28"/>
          <w:szCs w:val="28"/>
          <w:lang w:val="en-US"/>
        </w:rPr>
      </w:pPr>
      <w:proofErr w:type="gramStart"/>
      <w:r w:rsidRPr="00C17DBB">
        <w:rPr>
          <w:rFonts w:ascii="Arial" w:hAnsi="Arial" w:cs="Arial"/>
          <w:color w:val="00B050"/>
          <w:sz w:val="28"/>
          <w:szCs w:val="28"/>
          <w:lang w:val="en-US"/>
        </w:rPr>
        <w:t>What  …</w:t>
      </w:r>
      <w:proofErr w:type="gramEnd"/>
      <w:r w:rsidRPr="00C17DBB">
        <w:rPr>
          <w:rFonts w:ascii="Arial" w:hAnsi="Arial" w:cs="Arial"/>
          <w:color w:val="00B050"/>
          <w:sz w:val="28"/>
          <w:szCs w:val="28"/>
          <w:lang w:val="en-US"/>
        </w:rPr>
        <w:t xml:space="preserve"> like</w:t>
      </w:r>
      <w:r w:rsidR="00C17DBB" w:rsidRPr="00C17DBB">
        <w:rPr>
          <w:rFonts w:ascii="Arial" w:hAnsi="Arial" w:cs="Arial"/>
          <w:color w:val="00B050"/>
          <w:sz w:val="28"/>
          <w:szCs w:val="28"/>
          <w:lang w:val="en-US"/>
        </w:rPr>
        <w:t>?</w:t>
      </w:r>
    </w:p>
    <w:p w:rsidR="00C17DBB" w:rsidRPr="00C17DBB" w:rsidRDefault="00C17DBB" w:rsidP="00C17DBB">
      <w:pPr>
        <w:pStyle w:val="a3"/>
        <w:numPr>
          <w:ilvl w:val="0"/>
          <w:numId w:val="3"/>
        </w:numPr>
        <w:rPr>
          <w:rFonts w:ascii="Arial" w:hAnsi="Arial" w:cs="Arial"/>
          <w:color w:val="00B050"/>
          <w:sz w:val="28"/>
          <w:szCs w:val="28"/>
          <w:lang w:val="en-US"/>
        </w:rPr>
      </w:pPr>
      <w:r>
        <w:rPr>
          <w:rFonts w:ascii="Arial" w:hAnsi="Arial" w:cs="Arial"/>
          <w:color w:val="00B050"/>
          <w:sz w:val="28"/>
          <w:szCs w:val="28"/>
          <w:lang w:val="en-US"/>
        </w:rPr>
        <w:t>Relative pronouns who/that/which/where</w:t>
      </w:r>
    </w:p>
    <w:p w:rsidR="002C685E" w:rsidRDefault="002C685E" w:rsidP="002C685E">
      <w:pPr>
        <w:rPr>
          <w:rFonts w:ascii="Arial" w:hAnsi="Arial" w:cs="Arial"/>
          <w:color w:val="0070C0"/>
          <w:sz w:val="28"/>
          <w:szCs w:val="28"/>
          <w:lang w:val="en-US"/>
        </w:rPr>
      </w:pPr>
      <w:r w:rsidRPr="00A17424">
        <w:rPr>
          <w:rFonts w:ascii="Arial" w:hAnsi="Arial" w:cs="Arial"/>
          <w:b/>
          <w:color w:val="0070C0"/>
          <w:sz w:val="28"/>
          <w:szCs w:val="28"/>
          <w:lang w:val="en-US"/>
        </w:rPr>
        <w:t>Everyday English</w:t>
      </w:r>
      <w:r>
        <w:rPr>
          <w:rFonts w:ascii="Arial" w:hAnsi="Arial" w:cs="Arial"/>
          <w:color w:val="0070C0"/>
          <w:sz w:val="28"/>
          <w:szCs w:val="28"/>
          <w:lang w:val="en-US"/>
        </w:rPr>
        <w:t xml:space="preserve"> – What’s on? Suggestions</w:t>
      </w:r>
    </w:p>
    <w:p w:rsidR="00645DEF" w:rsidRPr="000B35C1" w:rsidRDefault="00645DEF" w:rsidP="00645DEF">
      <w:pPr>
        <w:rPr>
          <w:rFonts w:ascii="Arial" w:hAnsi="Arial" w:cs="Arial"/>
          <w:sz w:val="28"/>
          <w:szCs w:val="28"/>
          <w:lang w:val="en-US"/>
        </w:rPr>
      </w:pPr>
      <w:r w:rsidRPr="000B35C1">
        <w:rPr>
          <w:rFonts w:ascii="Arial" w:hAnsi="Arial" w:cs="Arial"/>
          <w:sz w:val="28"/>
          <w:szCs w:val="28"/>
          <w:lang w:val="en-US"/>
        </w:rPr>
        <w:t>Study the PPT presentations</w:t>
      </w:r>
      <w:r w:rsidRPr="003670B6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>and the table. Do not forget about Grammar Reference in the book.</w:t>
      </w:r>
    </w:p>
    <w:p w:rsidR="00645DEF" w:rsidRPr="00F45B45" w:rsidRDefault="00645DEF" w:rsidP="00645DEF">
      <w:pPr>
        <w:rPr>
          <w:rFonts w:ascii="Arial" w:hAnsi="Arial" w:cs="Arial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>Do</w:t>
      </w:r>
      <w:r>
        <w:rPr>
          <w:rFonts w:ascii="Arial" w:hAnsi="Arial" w:cs="Arial"/>
          <w:sz w:val="28"/>
          <w:szCs w:val="28"/>
          <w:lang w:val="en-US"/>
        </w:rPr>
        <w:t xml:space="preserve"> the </w:t>
      </w:r>
      <w:proofErr w:type="gramStart"/>
      <w:r>
        <w:rPr>
          <w:rFonts w:ascii="Arial" w:hAnsi="Arial" w:cs="Arial"/>
          <w:sz w:val="28"/>
          <w:szCs w:val="28"/>
          <w:lang w:val="en-US"/>
        </w:rPr>
        <w:t>exercises,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learn the new words, read the texts, listen to the audio tracks.</w:t>
      </w:r>
    </w:p>
    <w:p w:rsidR="00645DEF" w:rsidRDefault="00645DEF" w:rsidP="00645DEF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You will do:</w:t>
      </w:r>
    </w:p>
    <w:p w:rsidR="00645DEF" w:rsidRPr="00645DEF" w:rsidRDefault="00645DEF" w:rsidP="00645DEF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 w:rsidRPr="00F45B45">
        <w:rPr>
          <w:rFonts w:ascii="Arial" w:hAnsi="Arial" w:cs="Arial"/>
          <w:sz w:val="28"/>
          <w:szCs w:val="28"/>
          <w:lang w:val="en-US"/>
        </w:rPr>
        <w:t xml:space="preserve"> 1 ungraded task</w:t>
      </w:r>
      <w:r>
        <w:rPr>
          <w:rFonts w:ascii="Arial" w:hAnsi="Arial" w:cs="Arial"/>
          <w:sz w:val="28"/>
          <w:szCs w:val="28"/>
          <w:lang w:val="en-US"/>
        </w:rPr>
        <w:t xml:space="preserve"> (Part of graded as Practice)</w:t>
      </w:r>
    </w:p>
    <w:p w:rsidR="00645DEF" w:rsidRDefault="00645DEF" w:rsidP="00645DEF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1 graded task </w:t>
      </w:r>
    </w:p>
    <w:p w:rsidR="00244D9A" w:rsidRPr="00244D9A" w:rsidRDefault="00244D9A" w:rsidP="00645DEF">
      <w:pPr>
        <w:pStyle w:val="a3"/>
        <w:numPr>
          <w:ilvl w:val="0"/>
          <w:numId w:val="2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Rating Test 2</w:t>
      </w:r>
    </w:p>
    <w:p w:rsidR="00244D9A" w:rsidRPr="00244D9A" w:rsidRDefault="00244D9A" w:rsidP="00244D9A">
      <w:pPr>
        <w:rPr>
          <w:rFonts w:ascii="Arial" w:hAnsi="Arial" w:cs="Arial"/>
          <w:sz w:val="28"/>
          <w:szCs w:val="28"/>
        </w:rPr>
      </w:pPr>
    </w:p>
    <w:p w:rsidR="00645DEF" w:rsidRDefault="00645DEF" w:rsidP="002C685E">
      <w:pPr>
        <w:rPr>
          <w:rFonts w:ascii="Arial" w:hAnsi="Arial" w:cs="Arial"/>
          <w:color w:val="0070C0"/>
          <w:sz w:val="28"/>
          <w:szCs w:val="28"/>
          <w:lang w:val="en-US"/>
        </w:rPr>
      </w:pPr>
    </w:p>
    <w:p w:rsidR="00C17DBB" w:rsidRDefault="00C17DBB" w:rsidP="002C685E">
      <w:pPr>
        <w:rPr>
          <w:rFonts w:ascii="Arial" w:hAnsi="Arial" w:cs="Arial"/>
          <w:color w:val="0070C0"/>
          <w:sz w:val="28"/>
          <w:szCs w:val="28"/>
          <w:lang w:val="en-US"/>
        </w:rPr>
      </w:pPr>
    </w:p>
    <w:p w:rsidR="006B660D" w:rsidRPr="002C685E" w:rsidRDefault="006B660D">
      <w:pPr>
        <w:rPr>
          <w:lang w:val="en-US"/>
        </w:rPr>
      </w:pPr>
    </w:p>
    <w:sectPr w:rsidR="006B660D" w:rsidRPr="002C685E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9725E"/>
    <w:multiLevelType w:val="hybridMultilevel"/>
    <w:tmpl w:val="6FAEDA68"/>
    <w:lvl w:ilvl="0" w:tplc="CCBCCC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66E67"/>
    <w:multiLevelType w:val="hybridMultilevel"/>
    <w:tmpl w:val="F20EA5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30A25"/>
    <w:multiLevelType w:val="hybridMultilevel"/>
    <w:tmpl w:val="F20EA5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685E"/>
    <w:rsid w:val="00035281"/>
    <w:rsid w:val="001D4C45"/>
    <w:rsid w:val="002370FF"/>
    <w:rsid w:val="00244D9A"/>
    <w:rsid w:val="002C685E"/>
    <w:rsid w:val="002E3B11"/>
    <w:rsid w:val="00481F22"/>
    <w:rsid w:val="004F567E"/>
    <w:rsid w:val="00645DEF"/>
    <w:rsid w:val="006B660D"/>
    <w:rsid w:val="00763018"/>
    <w:rsid w:val="00AB4AF9"/>
    <w:rsid w:val="00C17DBB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85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2020-11-24T04:20:00Z</dcterms:created>
  <dcterms:modified xsi:type="dcterms:W3CDTF">2020-11-24T06:45:00Z</dcterms:modified>
</cp:coreProperties>
</file>